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丢失证明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致：河南省信息化发展有限公司</w:t>
      </w:r>
    </w:p>
    <w:p>
      <w:pPr>
        <w:spacing w:line="360" w:lineRule="auto"/>
        <w:ind w:firstLine="420"/>
        <w:jc w:val="left"/>
        <w:rPr>
          <w:rStyle w:val="4"/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</w:t>
      </w:r>
      <w:r>
        <w:rPr>
          <w:rFonts w:hint="eastAsia" w:ascii="宋体" w:hAnsi="宋体"/>
          <w:sz w:val="28"/>
          <w:szCs w:val="28"/>
          <w:lang w:eastAsia="zh-CN"/>
        </w:rPr>
        <w:t>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</w:t>
      </w:r>
      <w:r>
        <w:rPr>
          <w:rFonts w:hint="eastAsia" w:ascii="宋体" w:hAnsi="宋体" w:eastAsia="宋体" w:cs="宋体"/>
          <w:sz w:val="28"/>
          <w:szCs w:val="28"/>
        </w:rPr>
        <w:t>公共资源交易电子服务系统的CA证书</w:t>
      </w:r>
      <w:r>
        <w:rPr>
          <w:rFonts w:hint="eastAsia" w:ascii="宋体" w:hAnsi="宋体"/>
          <w:sz w:val="28"/>
          <w:szCs w:val="28"/>
        </w:rPr>
        <w:t>由于保管不善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不慎丢失</w:t>
      </w:r>
      <w:r>
        <w:rPr>
          <w:rFonts w:ascii="宋体" w:hAnsi="宋体"/>
          <w:sz w:val="28"/>
          <w:szCs w:val="28"/>
        </w:rPr>
        <w:t>，现申请</w:t>
      </w:r>
      <w:r>
        <w:rPr>
          <w:rFonts w:hint="eastAsia" w:ascii="宋体" w:hAnsi="宋体"/>
          <w:sz w:val="28"/>
          <w:szCs w:val="28"/>
        </w:rPr>
        <w:t>补办。</w:t>
      </w:r>
      <w:r>
        <w:rPr>
          <w:rStyle w:val="4"/>
          <w:rFonts w:ascii="宋体" w:hAnsi="宋体"/>
          <w:sz w:val="28"/>
          <w:szCs w:val="28"/>
        </w:rPr>
        <w:t>由此引发的一切经济、法律责任由我单位自行承担</w:t>
      </w:r>
      <w:r>
        <w:rPr>
          <w:rStyle w:val="4"/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420"/>
        <w:jc w:val="left"/>
        <w:rPr>
          <w:rStyle w:val="4"/>
          <w:rFonts w:ascii="宋体" w:hAnsi="宋体"/>
          <w:sz w:val="28"/>
          <w:szCs w:val="28"/>
        </w:rPr>
      </w:pPr>
      <w:r>
        <w:rPr>
          <w:rStyle w:val="4"/>
          <w:rFonts w:hint="eastAsia" w:ascii="宋体" w:hAnsi="宋体"/>
          <w:sz w:val="28"/>
          <w:szCs w:val="28"/>
        </w:rPr>
        <w:t>特此</w:t>
      </w:r>
      <w:r>
        <w:rPr>
          <w:rStyle w:val="4"/>
          <w:rFonts w:ascii="宋体" w:hAnsi="宋体"/>
          <w:sz w:val="28"/>
          <w:szCs w:val="28"/>
        </w:rPr>
        <w:t>证明！</w:t>
      </w:r>
    </w:p>
    <w:p>
      <w:pPr>
        <w:spacing w:line="360" w:lineRule="auto"/>
        <w:ind w:firstLine="420"/>
        <w:jc w:val="right"/>
        <w:rPr>
          <w:rStyle w:val="4"/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20"/>
        <w:jc w:val="right"/>
        <w:rPr>
          <w:rStyle w:val="4"/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20"/>
        <w:jc w:val="center"/>
        <w:rPr>
          <w:rStyle w:val="4"/>
          <w:rFonts w:ascii="宋体" w:hAnsi="宋体"/>
          <w:sz w:val="28"/>
          <w:szCs w:val="28"/>
        </w:rPr>
      </w:pP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                 </w:t>
      </w:r>
      <w:r>
        <w:rPr>
          <w:rStyle w:val="4"/>
          <w:rFonts w:hint="eastAsia" w:ascii="宋体" w:hAnsi="宋体"/>
          <w:sz w:val="28"/>
          <w:szCs w:val="28"/>
        </w:rPr>
        <w:t>申请</w:t>
      </w:r>
      <w:r>
        <w:rPr>
          <w:rStyle w:val="4"/>
          <w:rFonts w:ascii="宋体" w:hAnsi="宋体"/>
          <w:sz w:val="28"/>
          <w:szCs w:val="28"/>
        </w:rPr>
        <w:t>单位：</w:t>
      </w:r>
      <w:r>
        <w:rPr>
          <w:rStyle w:val="4"/>
          <w:rFonts w:hint="eastAsia" w:ascii="宋体" w:hAnsi="宋体"/>
          <w:sz w:val="28"/>
          <w:szCs w:val="28"/>
        </w:rPr>
        <w:t xml:space="preserve"> </w:t>
      </w:r>
      <w:r>
        <w:rPr>
          <w:rStyle w:val="4"/>
          <w:rFonts w:ascii="宋体" w:hAnsi="宋体"/>
          <w:sz w:val="28"/>
          <w:szCs w:val="28"/>
        </w:rPr>
        <w:t xml:space="preserve"> </w:t>
      </w:r>
    </w:p>
    <w:p>
      <w:pPr>
        <w:spacing w:line="480" w:lineRule="auto"/>
        <w:ind w:firstLine="4649" w:firstLineChars="1453"/>
        <w:rPr>
          <w:sz w:val="32"/>
        </w:rPr>
      </w:pPr>
    </w:p>
    <w:p>
      <w:pPr>
        <w:spacing w:line="360" w:lineRule="auto"/>
        <w:ind w:firstLine="420"/>
        <w:jc w:val="center"/>
        <w:rPr>
          <w:rStyle w:val="4"/>
          <w:rFonts w:hint="eastAsia" w:ascii="宋体" w:hAnsi="宋体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        </w:t>
      </w:r>
    </w:p>
    <w:p>
      <w:pPr>
        <w:spacing w:line="360" w:lineRule="auto"/>
        <w:ind w:firstLine="420"/>
        <w:jc w:val="center"/>
        <w:rPr>
          <w:rStyle w:val="4"/>
          <w:rFonts w:hint="eastAsia" w:ascii="宋体" w:hAnsi="宋体"/>
          <w:sz w:val="28"/>
          <w:szCs w:val="28"/>
        </w:rPr>
      </w:pP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Style w:val="4"/>
          <w:rFonts w:hint="eastAsia" w:ascii="宋体" w:hAnsi="宋体"/>
          <w:sz w:val="28"/>
          <w:szCs w:val="28"/>
        </w:rPr>
        <w:t xml:space="preserve">经办人签字 : </w:t>
      </w:r>
    </w:p>
    <w:p>
      <w:pPr>
        <w:spacing w:line="360" w:lineRule="auto"/>
        <w:ind w:firstLine="420"/>
        <w:jc w:val="right"/>
        <w:rPr>
          <w:rStyle w:val="4"/>
          <w:rFonts w:ascii="宋体" w:hAnsi="宋体"/>
          <w:sz w:val="28"/>
          <w:szCs w:val="28"/>
        </w:rPr>
      </w:pPr>
      <w:r>
        <w:rPr>
          <w:rStyle w:val="4"/>
          <w:rFonts w:ascii="宋体" w:hAnsi="宋体"/>
          <w:sz w:val="28"/>
          <w:szCs w:val="28"/>
        </w:rPr>
        <w:t xml:space="preserve">                                  </w:t>
      </w:r>
    </w:p>
    <w:p>
      <w:pPr>
        <w:spacing w:line="360" w:lineRule="auto"/>
        <w:ind w:firstLine="420"/>
        <w:jc w:val="right"/>
        <w:rPr>
          <w:rFonts w:hint="eastAsia" w:ascii="宋体" w:hAnsi="宋体"/>
          <w:sz w:val="28"/>
          <w:szCs w:val="28"/>
        </w:rPr>
      </w:pP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Style w:val="4"/>
          <w:rFonts w:hint="eastAsia" w:ascii="宋体" w:hAnsi="宋体"/>
          <w:sz w:val="28"/>
          <w:szCs w:val="28"/>
          <w:lang w:eastAsia="zh-CN"/>
        </w:rPr>
        <w:t>日期：</w:t>
      </w:r>
      <w:r>
        <w:rPr>
          <w:rStyle w:val="4"/>
          <w:rFonts w:ascii="宋体" w:hAnsi="宋体"/>
          <w:sz w:val="28"/>
          <w:szCs w:val="28"/>
        </w:rPr>
        <w:t xml:space="preserve"> </w:t>
      </w: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Style w:val="4"/>
          <w:rFonts w:ascii="宋体" w:hAnsi="宋体"/>
          <w:sz w:val="28"/>
          <w:szCs w:val="28"/>
        </w:rPr>
        <w:t>年</w:t>
      </w: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Style w:val="4"/>
          <w:rFonts w:ascii="宋体" w:hAnsi="宋体"/>
          <w:sz w:val="28"/>
          <w:szCs w:val="28"/>
        </w:rPr>
        <w:t>月</w:t>
      </w:r>
      <w:r>
        <w:rPr>
          <w:rStyle w:val="4"/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Style w:val="4"/>
          <w:rFonts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97C98"/>
    <w:rsid w:val="4D0156E6"/>
    <w:rsid w:val="54CA04FD"/>
    <w:rsid w:val="5CBA6509"/>
    <w:rsid w:val="5D4C3882"/>
    <w:rsid w:val="6A7E3C54"/>
    <w:rsid w:val="7ABA40FE"/>
    <w:rsid w:val="7B901267"/>
    <w:rsid w:val="7C3B0110"/>
    <w:rsid w:val="7E1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qb-content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信安CA009</cp:lastModifiedBy>
  <dcterms:modified xsi:type="dcterms:W3CDTF">2019-07-01T01:03:36Z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